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6827" w14:textId="7F603E2F" w:rsidR="00F92940" w:rsidRPr="008C009D" w:rsidRDefault="0023357F" w:rsidP="00A13B68">
      <w:pPr>
        <w:spacing w:after="25" w:line="360" w:lineRule="auto"/>
        <w:ind w:right="4"/>
        <w:jc w:val="center"/>
        <w:rPr>
          <w:sz w:val="20"/>
          <w:szCs w:val="20"/>
        </w:rPr>
      </w:pPr>
      <w:r w:rsidRPr="008C009D">
        <w:rPr>
          <w:rFonts w:ascii="Tahoma" w:eastAsia="Tahoma" w:hAnsi="Tahoma" w:cs="Tahoma"/>
          <w:b/>
          <w:sz w:val="24"/>
          <w:szCs w:val="20"/>
        </w:rPr>
        <w:t>L</w:t>
      </w:r>
      <w:r w:rsidR="00F92940" w:rsidRPr="008C009D">
        <w:rPr>
          <w:rFonts w:ascii="Tahoma" w:eastAsia="Tahoma" w:hAnsi="Tahoma" w:cs="Tahoma"/>
          <w:b/>
          <w:sz w:val="24"/>
          <w:szCs w:val="20"/>
        </w:rPr>
        <w:t>ADOKE AKINTOLA UNIVERSITY OF TECHNOLOGY, OGBOMOSO</w:t>
      </w:r>
    </w:p>
    <w:p w14:paraId="6FAB77D5" w14:textId="762E4F5F" w:rsidR="00F92940" w:rsidRPr="008C009D" w:rsidRDefault="00F92940" w:rsidP="00A13B68">
      <w:pPr>
        <w:pStyle w:val="Heading1"/>
        <w:spacing w:line="360" w:lineRule="auto"/>
        <w:jc w:val="center"/>
        <w:rPr>
          <w:sz w:val="24"/>
          <w:szCs w:val="18"/>
        </w:rPr>
      </w:pPr>
      <w:r w:rsidRPr="008C009D">
        <w:rPr>
          <w:sz w:val="24"/>
          <w:szCs w:val="18"/>
        </w:rPr>
        <w:t>NOTICE ON THE 2022/2023 POST UTME AND DIRECT ENTRY SCREENING EXERCISE</w:t>
      </w:r>
    </w:p>
    <w:p w14:paraId="20211427" w14:textId="77777777" w:rsidR="00F92940" w:rsidRPr="0063535E" w:rsidRDefault="00F92940" w:rsidP="00F92940">
      <w:pPr>
        <w:spacing w:after="170"/>
        <w:rPr>
          <w:sz w:val="2"/>
          <w:szCs w:val="12"/>
        </w:rPr>
      </w:pPr>
      <w:r>
        <w:rPr>
          <w:rFonts w:ascii="Arial" w:eastAsia="Arial" w:hAnsi="Arial" w:cs="Arial"/>
          <w:b/>
          <w:sz w:val="8"/>
        </w:rPr>
        <w:t xml:space="preserve"> </w:t>
      </w:r>
    </w:p>
    <w:p w14:paraId="300ED3B1" w14:textId="77777777" w:rsidR="00F92940" w:rsidRDefault="00F92940" w:rsidP="00F92940">
      <w:pPr>
        <w:pStyle w:val="Heading2"/>
        <w:ind w:left="-5"/>
      </w:pPr>
      <w:r>
        <w:t xml:space="preserve">GENERAL INFORMATION </w:t>
      </w:r>
    </w:p>
    <w:p w14:paraId="68B7BC85" w14:textId="4723BA03" w:rsidR="00F92940" w:rsidRPr="00D02B09" w:rsidRDefault="00F92940" w:rsidP="00422D32">
      <w:pPr>
        <w:ind w:left="-5"/>
        <w:jc w:val="both"/>
      </w:pPr>
      <w:r w:rsidRPr="00D02B09">
        <w:t xml:space="preserve">Notice is hereby given to all candidates who chose LAUTECH as their Institution of first choice in the 2022/2023 Joint Admissions and Matriculation Board Unified Tertiary Matriculation Examination (UTME) that a Post-UTME Computer Based Test (CBT) screening exercise for admission through UTME to the </w:t>
      </w:r>
      <w:r w:rsidR="00505132">
        <w:t>u</w:t>
      </w:r>
      <w:r w:rsidRPr="00D02B09">
        <w:t xml:space="preserve">niversity’s various </w:t>
      </w:r>
      <w:proofErr w:type="spellStart"/>
      <w:r w:rsidRPr="00D02B09">
        <w:t>programmes</w:t>
      </w:r>
      <w:proofErr w:type="spellEnd"/>
      <w:r w:rsidRPr="00D02B09">
        <w:t xml:space="preserve"> will be conducted on Monday, December 5, 2022, Tuesday, December 6, 2022, Wednesday, December 7, 2022, Thursday, December 8, 2022 and Saturday, December 10, 2022 while</w:t>
      </w:r>
      <w:r w:rsidR="00422D32" w:rsidRPr="00D02B09">
        <w:t xml:space="preserve"> </w:t>
      </w:r>
      <w:r w:rsidRPr="00D02B09">
        <w:t xml:space="preserve">oral interview will be conducted for Direct Entry candidates on Monday, December 12 and Tuesday, December 13, 2022. </w:t>
      </w:r>
    </w:p>
    <w:p w14:paraId="6BC81CC5" w14:textId="77777777" w:rsidR="00F92940" w:rsidRPr="00D02B09" w:rsidRDefault="00F92940" w:rsidP="00422D32">
      <w:pPr>
        <w:spacing w:after="90"/>
        <w:jc w:val="both"/>
      </w:pPr>
      <w:r w:rsidRPr="00D02B09">
        <w:t xml:space="preserve"> </w:t>
      </w:r>
    </w:p>
    <w:p w14:paraId="7704A554" w14:textId="6FB2C0BF" w:rsidR="00F92940" w:rsidRPr="00D02B09" w:rsidRDefault="00F92940" w:rsidP="00422D32">
      <w:pPr>
        <w:ind w:left="-5"/>
        <w:jc w:val="both"/>
      </w:pPr>
      <w:r w:rsidRPr="00D02B09">
        <w:t>Consequently, application forms will be available online for completion and submission from Monday, September 1</w:t>
      </w:r>
      <w:r w:rsidR="00422D32" w:rsidRPr="00D02B09">
        <w:t>9</w:t>
      </w:r>
      <w:r w:rsidRPr="00D02B09">
        <w:t xml:space="preserve"> to Wednesday, November 30, 2022.  Applicants are to note that before admission can be offered by the university, they must have uploaded their </w:t>
      </w:r>
      <w:proofErr w:type="spellStart"/>
      <w:r w:rsidRPr="00D02B09">
        <w:t>O’Level</w:t>
      </w:r>
      <w:proofErr w:type="spellEnd"/>
      <w:r w:rsidRPr="00D02B09">
        <w:t xml:space="preserve"> results on CAPS and once admission is offered, the candidates must either accept or reject the offer on CAPS before JAMB’s closure of CAPS for the session in order to be on JAMB National Matriculation list. </w:t>
      </w:r>
      <w:r w:rsidRPr="00D02B09">
        <w:rPr>
          <w:b/>
        </w:rPr>
        <w:t>For UTME candidates to be eligible for the exercise, they must have scored 170 marks and above in the 2022/2023 UTME</w:t>
      </w:r>
      <w:r w:rsidRPr="00D02B09">
        <w:t xml:space="preserve">. </w:t>
      </w:r>
    </w:p>
    <w:p w14:paraId="084779C9" w14:textId="77777777" w:rsidR="00F92940" w:rsidRPr="00D02B09" w:rsidRDefault="00F92940" w:rsidP="00422D32">
      <w:pPr>
        <w:spacing w:after="65"/>
        <w:jc w:val="both"/>
      </w:pPr>
      <w:r w:rsidRPr="00D02B09">
        <w:t xml:space="preserve"> </w:t>
      </w:r>
    </w:p>
    <w:p w14:paraId="3917C7A5" w14:textId="77777777" w:rsidR="00F92940" w:rsidRPr="00D02B09" w:rsidRDefault="00F92940" w:rsidP="00422D32">
      <w:pPr>
        <w:pStyle w:val="Heading2"/>
        <w:ind w:left="-5"/>
        <w:jc w:val="both"/>
        <w:rPr>
          <w:sz w:val="22"/>
        </w:rPr>
      </w:pPr>
      <w:r w:rsidRPr="00D02B09">
        <w:rPr>
          <w:sz w:val="22"/>
        </w:rPr>
        <w:t xml:space="preserve">METHOD OF APPLICATION </w:t>
      </w:r>
    </w:p>
    <w:p w14:paraId="6052E48C" w14:textId="562EDF84" w:rsidR="00F92940" w:rsidRPr="00D02B09" w:rsidRDefault="00F92940" w:rsidP="00422D32">
      <w:pPr>
        <w:ind w:left="-5"/>
        <w:jc w:val="both"/>
      </w:pPr>
      <w:r w:rsidRPr="00D02B09">
        <w:t xml:space="preserve">Applicants are to proceed to the admission portal of the university </w:t>
      </w:r>
      <w:r w:rsidR="00505132">
        <w:t>“</w:t>
      </w:r>
      <w:hyperlink r:id="rId6">
        <w:r w:rsidRPr="00D02B09">
          <w:rPr>
            <w:color w:val="0000FF"/>
            <w:u w:val="single" w:color="0000FF"/>
          </w:rPr>
          <w:t>apply.lautech.edu.ng</w:t>
        </w:r>
      </w:hyperlink>
      <w:r w:rsidR="00505132">
        <w:rPr>
          <w:color w:val="0000FF"/>
          <w:u w:val="single" w:color="0000FF"/>
        </w:rPr>
        <w:t>”</w:t>
      </w:r>
      <w:hyperlink r:id="rId7">
        <w:r w:rsidRPr="00D02B09">
          <w:t xml:space="preserve"> </w:t>
        </w:r>
      </w:hyperlink>
      <w:r w:rsidRPr="00D02B09">
        <w:t>to make payment of Two Thousand Naira (</w:t>
      </w:r>
      <w:r w:rsidRPr="00D02B09">
        <w:rPr>
          <w:strike/>
        </w:rPr>
        <w:t>N</w:t>
      </w:r>
      <w:r w:rsidRPr="00D02B09">
        <w:t xml:space="preserve">2,000.00) only for the purpose of registration for the post UTME exercise using Inter-Switch Enabled Debit Card (ATM). Applicants are also advised to familiarize themselves with the available </w:t>
      </w:r>
      <w:proofErr w:type="spellStart"/>
      <w:r w:rsidRPr="00D02B09">
        <w:t>programmes</w:t>
      </w:r>
      <w:proofErr w:type="spellEnd"/>
      <w:r w:rsidRPr="00D02B09">
        <w:t xml:space="preserve"> in the university, the </w:t>
      </w:r>
      <w:proofErr w:type="spellStart"/>
      <w:r w:rsidRPr="00D02B09">
        <w:t>O’Level</w:t>
      </w:r>
      <w:proofErr w:type="spellEnd"/>
      <w:r w:rsidRPr="00D02B09">
        <w:t xml:space="preserve"> entry requirements and UTME subject combination for each of the </w:t>
      </w:r>
      <w:proofErr w:type="spellStart"/>
      <w:r w:rsidRPr="00D02B09">
        <w:t>programmes</w:t>
      </w:r>
      <w:proofErr w:type="spellEnd"/>
      <w:r w:rsidRPr="00D02B09">
        <w:t xml:space="preserve">. </w:t>
      </w:r>
    </w:p>
    <w:p w14:paraId="6716C65E" w14:textId="77777777" w:rsidR="00F92940" w:rsidRPr="00D02B09" w:rsidRDefault="00F92940" w:rsidP="00422D32">
      <w:pPr>
        <w:spacing w:after="90"/>
        <w:jc w:val="both"/>
      </w:pPr>
      <w:r w:rsidRPr="00D02B09">
        <w:t xml:space="preserve"> </w:t>
      </w:r>
    </w:p>
    <w:p w14:paraId="6FC4F97C" w14:textId="77777777" w:rsidR="00F92940" w:rsidRPr="00D02B09" w:rsidRDefault="00F92940" w:rsidP="00422D32">
      <w:pPr>
        <w:ind w:left="-5"/>
        <w:jc w:val="both"/>
      </w:pPr>
      <w:r w:rsidRPr="00D02B09">
        <w:t xml:space="preserve">Applicants are expected to carefully complete and submit the online application forms having uploaded a clear digital copy of their passport photographs in white background which must be in JPEG and must not be more than 20kb. </w:t>
      </w:r>
    </w:p>
    <w:p w14:paraId="72A3F51E" w14:textId="77777777" w:rsidR="00F92940" w:rsidRPr="00505132" w:rsidRDefault="00F92940" w:rsidP="00422D32">
      <w:pPr>
        <w:ind w:left="-5"/>
        <w:jc w:val="both"/>
        <w:rPr>
          <w:sz w:val="10"/>
          <w:szCs w:val="10"/>
        </w:rPr>
      </w:pPr>
    </w:p>
    <w:p w14:paraId="16FF6F78" w14:textId="3799613D" w:rsidR="00F92940" w:rsidRPr="00D02B09" w:rsidRDefault="00F92940" w:rsidP="00422D32">
      <w:pPr>
        <w:ind w:left="-5"/>
        <w:jc w:val="both"/>
      </w:pPr>
      <w:r w:rsidRPr="00D02B09">
        <w:t xml:space="preserve">Any applicant with blurred picture on the acknowledgement page will not be admitted into the screening center as the photograph will be used as a means of identification.  The acknowledgement page should be presented by all candidates at the screening venue before admittance to participate in the exercise.  Candidates should note that satisfaction of this requirement is mandatory. For ease of communication, applicants are to provide valid and active e-mail addresses and phone numbers. </w:t>
      </w:r>
    </w:p>
    <w:p w14:paraId="606413E7" w14:textId="77777777" w:rsidR="00F92940" w:rsidRPr="00505132" w:rsidRDefault="00F92940" w:rsidP="00422D32">
      <w:pPr>
        <w:spacing w:after="112"/>
        <w:jc w:val="both"/>
        <w:rPr>
          <w:sz w:val="8"/>
          <w:szCs w:val="8"/>
        </w:rPr>
      </w:pPr>
      <w:r w:rsidRPr="00D02B09">
        <w:t xml:space="preserve"> </w:t>
      </w:r>
    </w:p>
    <w:p w14:paraId="7A5C5F6E" w14:textId="5D4EF566" w:rsidR="00F92940" w:rsidRPr="00D02B09" w:rsidRDefault="00F92940" w:rsidP="00422D32">
      <w:pPr>
        <w:ind w:left="-5"/>
        <w:jc w:val="both"/>
      </w:pPr>
      <w:r w:rsidRPr="00D02B09">
        <w:t xml:space="preserve">Applicants who are awaiting results of NABTEB, NECO, WASC are also eligible to apply. However, the results when released must be uploaded on JAMB CAPS two (2) weeks after release of such results. Results uploaded after the prescribed timeline may not be accepted. Also, inconsistency in names on any results and state of origin shall not be acceptable to the </w:t>
      </w:r>
      <w:r w:rsidR="00505132">
        <w:t>u</w:t>
      </w:r>
      <w:r w:rsidRPr="00D02B09">
        <w:t xml:space="preserve">niversity and may lead to disqualification. Candidates’ names on their </w:t>
      </w:r>
      <w:proofErr w:type="spellStart"/>
      <w:r w:rsidRPr="00D02B09">
        <w:t>O’Level</w:t>
      </w:r>
      <w:proofErr w:type="spellEnd"/>
      <w:r w:rsidRPr="00D02B09">
        <w:t xml:space="preserve"> results, other registration documents, as well as state of origin must be the same. </w:t>
      </w:r>
    </w:p>
    <w:p w14:paraId="44C5E8FC" w14:textId="77777777" w:rsidR="00F92940" w:rsidRPr="00D02B09" w:rsidRDefault="00F92940" w:rsidP="00422D32">
      <w:pPr>
        <w:spacing w:after="58"/>
        <w:jc w:val="both"/>
      </w:pPr>
      <w:r w:rsidRPr="00D02B09">
        <w:lastRenderedPageBreak/>
        <w:t xml:space="preserve"> </w:t>
      </w:r>
    </w:p>
    <w:p w14:paraId="7787E648" w14:textId="004E4232" w:rsidR="00F92940" w:rsidRPr="00D02B09" w:rsidRDefault="00F92940" w:rsidP="00422D32">
      <w:pPr>
        <w:ind w:left="-5"/>
        <w:jc w:val="both"/>
      </w:pPr>
      <w:r w:rsidRPr="00D02B09">
        <w:t xml:space="preserve">Any applicant who fails to present himself/herself for the CBT and oral interview for UTME and Direct Entry respectively as scheduled will automatically forfeit being considered for admission. The use of cell phones and any unauthorized devices are not allowed in the post UTME CBT halls. </w:t>
      </w:r>
    </w:p>
    <w:p w14:paraId="339A5716" w14:textId="77777777" w:rsidR="00F92940" w:rsidRPr="00905C49" w:rsidRDefault="00F92940" w:rsidP="00422D32">
      <w:pPr>
        <w:spacing w:after="90"/>
        <w:jc w:val="both"/>
        <w:rPr>
          <w:sz w:val="2"/>
          <w:szCs w:val="2"/>
        </w:rPr>
      </w:pPr>
      <w:r w:rsidRPr="00D02B09">
        <w:rPr>
          <w:b/>
        </w:rPr>
        <w:t xml:space="preserve"> </w:t>
      </w:r>
    </w:p>
    <w:p w14:paraId="430BB571" w14:textId="77777777" w:rsidR="00F92940" w:rsidRPr="00D02B09" w:rsidRDefault="00F92940" w:rsidP="00422D32">
      <w:pPr>
        <w:pStyle w:val="Heading2"/>
        <w:ind w:left="-5"/>
        <w:jc w:val="both"/>
        <w:rPr>
          <w:sz w:val="22"/>
        </w:rPr>
      </w:pPr>
      <w:r w:rsidRPr="00D02B09">
        <w:rPr>
          <w:sz w:val="22"/>
        </w:rPr>
        <w:t xml:space="preserve">DIRECT ENTRY CANDIDATES </w:t>
      </w:r>
    </w:p>
    <w:p w14:paraId="358855BB" w14:textId="4FD008EE" w:rsidR="00F92940" w:rsidRPr="00D02B09" w:rsidRDefault="00F92940" w:rsidP="007A73D3">
      <w:pPr>
        <w:ind w:left="-5"/>
        <w:jc w:val="both"/>
      </w:pPr>
      <w:r w:rsidRPr="00D02B09">
        <w:t xml:space="preserve">Direct Entry </w:t>
      </w:r>
      <w:r w:rsidR="007A73D3" w:rsidRPr="00D02B09">
        <w:t xml:space="preserve">applicants </w:t>
      </w:r>
      <w:r w:rsidRPr="00D02B09">
        <w:t xml:space="preserve">including those on LAUTECH JUPEB </w:t>
      </w:r>
      <w:proofErr w:type="spellStart"/>
      <w:r w:rsidRPr="00D02B09">
        <w:t>programme</w:t>
      </w:r>
      <w:proofErr w:type="spellEnd"/>
      <w:r w:rsidRPr="00D02B09">
        <w:t xml:space="preserve"> or other Institutions’ JUPEB </w:t>
      </w:r>
      <w:proofErr w:type="spellStart"/>
      <w:r w:rsidRPr="00D02B09">
        <w:t>programmes</w:t>
      </w:r>
      <w:proofErr w:type="spellEnd"/>
      <w:r w:rsidRPr="00D02B09">
        <w:t>, who wish to be considered for admission for the 2022/2023 academic session must have obtained Direct Entry forms from JAMB to be eligible for the oral screening interview scheduled to hold on Monday, December 12 and Thursday, December 13</w:t>
      </w:r>
      <w:r w:rsidR="00E34DB8">
        <w:t>,</w:t>
      </w:r>
      <w:r w:rsidRPr="00D02B09">
        <w:t xml:space="preserve"> 2022 at </w:t>
      </w:r>
      <w:r w:rsidR="00E34DB8">
        <w:t>“</w:t>
      </w:r>
      <w:r w:rsidRPr="00D02B09">
        <w:t>The Hall</w:t>
      </w:r>
      <w:r w:rsidR="00E34DB8">
        <w:t>”</w:t>
      </w:r>
      <w:r w:rsidRPr="00D02B09">
        <w:t xml:space="preserve">, venue of the screening exercise. However, candidates are expected to forward their academic transcripts to the Registrar, Ladoke Akintola University of Technology, </w:t>
      </w:r>
      <w:proofErr w:type="spellStart"/>
      <w:r w:rsidRPr="00D02B09">
        <w:t>Ogbomoso</w:t>
      </w:r>
      <w:proofErr w:type="spellEnd"/>
      <w:r w:rsidRPr="00D02B09">
        <w:t xml:space="preserve"> not later than Monday, November 30, 2022. </w:t>
      </w:r>
    </w:p>
    <w:p w14:paraId="25228F82" w14:textId="2096C6FC" w:rsidR="00F92940" w:rsidRPr="00D02B09" w:rsidRDefault="007A73D3" w:rsidP="003933E5">
      <w:pPr>
        <w:ind w:left="-5"/>
        <w:jc w:val="both"/>
      </w:pPr>
      <w:r w:rsidRPr="00D02B09">
        <w:t xml:space="preserve">Applicants </w:t>
      </w:r>
      <w:r w:rsidR="00F92940" w:rsidRPr="00D02B09">
        <w:t xml:space="preserve"> are to </w:t>
      </w:r>
      <w:r w:rsidRPr="00D02B09">
        <w:t xml:space="preserve">please </w:t>
      </w:r>
      <w:r w:rsidR="00F92940" w:rsidRPr="00D02B09">
        <w:t xml:space="preserve">visit the admission portal of the University </w:t>
      </w:r>
      <w:r w:rsidR="007F5770">
        <w:t>“</w:t>
      </w:r>
      <w:hyperlink r:id="rId8">
        <w:r w:rsidR="00F92940" w:rsidRPr="00D02B09">
          <w:rPr>
            <w:b/>
            <w:color w:val="0000FF"/>
            <w:u w:val="single" w:color="0000FF"/>
          </w:rPr>
          <w:t>apply.lautech.edu.ng</w:t>
        </w:r>
      </w:hyperlink>
      <w:r w:rsidR="007F5770">
        <w:rPr>
          <w:b/>
          <w:color w:val="0000FF"/>
          <w:u w:val="single" w:color="0000FF"/>
        </w:rPr>
        <w:t>”</w:t>
      </w:r>
      <w:hyperlink r:id="rId9">
        <w:r w:rsidR="00F92940" w:rsidRPr="00D02B09">
          <w:t xml:space="preserve"> </w:t>
        </w:r>
      </w:hyperlink>
      <w:r w:rsidR="00F92940" w:rsidRPr="00D02B09">
        <w:t xml:space="preserve">to complete and submit their applications while ensuring strict compliance with admission requirements of the university before applying for any of its </w:t>
      </w:r>
      <w:proofErr w:type="spellStart"/>
      <w:r w:rsidR="00F92940" w:rsidRPr="00D02B09">
        <w:t>programmes</w:t>
      </w:r>
      <w:proofErr w:type="spellEnd"/>
      <w:r w:rsidR="00F92940" w:rsidRPr="00D02B09">
        <w:t xml:space="preserve">. </w:t>
      </w:r>
    </w:p>
    <w:p w14:paraId="39E82C6B" w14:textId="77777777" w:rsidR="00F92940" w:rsidRPr="00D02B09" w:rsidRDefault="00F92940" w:rsidP="00422D32">
      <w:pPr>
        <w:pStyle w:val="Heading2"/>
        <w:ind w:left="-5"/>
        <w:jc w:val="both"/>
        <w:rPr>
          <w:sz w:val="22"/>
        </w:rPr>
      </w:pPr>
      <w:r w:rsidRPr="00D02B09">
        <w:rPr>
          <w:sz w:val="22"/>
        </w:rPr>
        <w:t xml:space="preserve">ELIGIBILITY </w:t>
      </w:r>
    </w:p>
    <w:p w14:paraId="1AFCD592" w14:textId="0354BCB0" w:rsidR="00F92940" w:rsidRPr="00D02B09" w:rsidRDefault="00F92940" w:rsidP="00422D32">
      <w:pPr>
        <w:ind w:left="-5"/>
        <w:jc w:val="both"/>
      </w:pPr>
      <w:r w:rsidRPr="00D02B09">
        <w:t xml:space="preserve">LAUTECH will admit only </w:t>
      </w:r>
      <w:r w:rsidR="00C21662" w:rsidRPr="00D02B09">
        <w:t xml:space="preserve">applicants </w:t>
      </w:r>
      <w:r w:rsidRPr="00D02B09">
        <w:t>who passed at credit level in at least five (5) relevant subjects at not more than two (2) sittings in SSCE/NECO/NABTEB for UTME</w:t>
      </w:r>
      <w:r w:rsidR="00C21662" w:rsidRPr="00D02B09">
        <w:t>.</w:t>
      </w:r>
      <w:r w:rsidRPr="00D02B09">
        <w:t xml:space="preserve"> </w:t>
      </w:r>
      <w:r w:rsidR="00C21662" w:rsidRPr="00D02B09">
        <w:t xml:space="preserve"> T</w:t>
      </w:r>
      <w:r w:rsidRPr="00D02B09">
        <w:t xml:space="preserve">he university accepts a minimum of Upper Credit for National Diploma candidates, NCE, HND, RNS and JUPEB for Direct Entry candidates with five (5) credit passes in SSCE/NECO/NABTEB in relevant subjects. </w:t>
      </w:r>
    </w:p>
    <w:p w14:paraId="749826FC" w14:textId="233CFB6E" w:rsidR="000C0715" w:rsidRPr="00D02B09" w:rsidRDefault="00E358B6" w:rsidP="00422D32">
      <w:pPr>
        <w:ind w:left="-5"/>
        <w:jc w:val="both"/>
      </w:pPr>
      <w:r w:rsidRPr="00D02B09">
        <w:t xml:space="preserve">However, applicants to any of the following </w:t>
      </w:r>
      <w:proofErr w:type="spellStart"/>
      <w:r w:rsidRPr="00D02B09">
        <w:t>programmes</w:t>
      </w:r>
      <w:proofErr w:type="spellEnd"/>
      <w:r w:rsidRPr="00D02B09">
        <w:t xml:space="preserve"> are expected to have passed at credit level in five (5) relevant </w:t>
      </w:r>
      <w:proofErr w:type="spellStart"/>
      <w:r w:rsidRPr="00D02B09">
        <w:t>O’level</w:t>
      </w:r>
      <w:proofErr w:type="spellEnd"/>
      <w:r w:rsidRPr="00D02B09">
        <w:t xml:space="preserve"> subjects at </w:t>
      </w:r>
      <w:r w:rsidRPr="007F5770">
        <w:rPr>
          <w:b/>
          <w:bCs/>
        </w:rPr>
        <w:t>one</w:t>
      </w:r>
      <w:r w:rsidR="007F5770" w:rsidRPr="007F5770">
        <w:rPr>
          <w:b/>
          <w:bCs/>
        </w:rPr>
        <w:t xml:space="preserve"> </w:t>
      </w:r>
      <w:r w:rsidRPr="007F5770">
        <w:rPr>
          <w:b/>
          <w:bCs/>
        </w:rPr>
        <w:t>sitting</w:t>
      </w:r>
      <w:r w:rsidRPr="00D02B09">
        <w:t xml:space="preserve"> to be qualified for admission</w:t>
      </w:r>
      <w:r w:rsidR="004E3252" w:rsidRPr="00D02B09">
        <w:t xml:space="preserve">: Medicine, Nursing, Medical Laboratory Science, Biochemistry, Physiology and Anatomy. </w:t>
      </w:r>
    </w:p>
    <w:p w14:paraId="64C59699" w14:textId="77777777" w:rsidR="00A06BF3" w:rsidRDefault="00E358B6" w:rsidP="003B5D47">
      <w:pPr>
        <w:ind w:left="-5"/>
        <w:jc w:val="both"/>
      </w:pPr>
      <w:r w:rsidRPr="00D02B09">
        <w:t xml:space="preserve">Applicants should be at least sixteen (16) years </w:t>
      </w:r>
      <w:r w:rsidR="007F5770">
        <w:t xml:space="preserve">of age </w:t>
      </w:r>
      <w:r w:rsidRPr="00D02B09">
        <w:t xml:space="preserve">to qualify for admission to any </w:t>
      </w:r>
      <w:proofErr w:type="spellStart"/>
      <w:r w:rsidRPr="00D02B09">
        <w:t>programme</w:t>
      </w:r>
      <w:proofErr w:type="spellEnd"/>
      <w:r w:rsidRPr="00D02B09">
        <w:t xml:space="preserve"> in the university.</w:t>
      </w:r>
      <w:r w:rsidR="003B5D47" w:rsidRPr="00D02B09">
        <w:t xml:space="preserve"> </w:t>
      </w:r>
    </w:p>
    <w:p w14:paraId="6107511C" w14:textId="165940BE" w:rsidR="00F92940" w:rsidRPr="00D02B09" w:rsidRDefault="00A85B54" w:rsidP="003B5D47">
      <w:pPr>
        <w:ind w:left="-5"/>
        <w:jc w:val="both"/>
      </w:pPr>
      <w:r w:rsidRPr="00D02B09">
        <w:t>Applicant</w:t>
      </w:r>
      <w:r w:rsidR="007F5770">
        <w:t>s</w:t>
      </w:r>
      <w:r w:rsidR="00F92940" w:rsidRPr="00D02B09">
        <w:t xml:space="preserve"> are</w:t>
      </w:r>
      <w:r w:rsidR="00A06BF3">
        <w:t xml:space="preserve"> also</w:t>
      </w:r>
      <w:r w:rsidR="00F92940" w:rsidRPr="00D02B09">
        <w:t xml:space="preserve"> advised to carefully study the university brochure as provided on the university admissions portal page to guide them in completion of their application forms. </w:t>
      </w:r>
    </w:p>
    <w:p w14:paraId="70BF8C7D" w14:textId="77777777" w:rsidR="00F92940" w:rsidRPr="00A06BF3" w:rsidRDefault="00F92940" w:rsidP="00422D32">
      <w:pPr>
        <w:spacing w:after="0"/>
        <w:jc w:val="both"/>
        <w:rPr>
          <w:sz w:val="4"/>
          <w:szCs w:val="4"/>
        </w:rPr>
      </w:pPr>
      <w:r w:rsidRPr="00D02B09">
        <w:rPr>
          <w:b/>
        </w:rPr>
        <w:t xml:space="preserve"> </w:t>
      </w:r>
    </w:p>
    <w:p w14:paraId="7F7D9822" w14:textId="77777777" w:rsidR="00F92940" w:rsidRPr="00D02B09" w:rsidRDefault="00F92940" w:rsidP="00422D32">
      <w:pPr>
        <w:pStyle w:val="Heading2"/>
        <w:ind w:left="-5"/>
        <w:jc w:val="both"/>
        <w:rPr>
          <w:sz w:val="22"/>
        </w:rPr>
      </w:pPr>
      <w:r w:rsidRPr="00D02B09">
        <w:rPr>
          <w:sz w:val="22"/>
        </w:rPr>
        <w:t xml:space="preserve">WARNING </w:t>
      </w:r>
    </w:p>
    <w:p w14:paraId="5B752531" w14:textId="51E7280D" w:rsidR="00F92940" w:rsidRPr="00D02B09" w:rsidRDefault="004B4C60" w:rsidP="006F2FE2">
      <w:pPr>
        <w:ind w:left="-5"/>
        <w:jc w:val="both"/>
      </w:pPr>
      <w:r w:rsidRPr="00D02B09">
        <w:t>Applicants</w:t>
      </w:r>
      <w:r w:rsidR="00F92940" w:rsidRPr="00D02B09">
        <w:t xml:space="preserve"> who provide false information to secure admission to any of the university </w:t>
      </w:r>
      <w:proofErr w:type="spellStart"/>
      <w:r w:rsidR="00F92940" w:rsidRPr="00D02B09">
        <w:t>programme</w:t>
      </w:r>
      <w:proofErr w:type="spellEnd"/>
      <w:r w:rsidR="00F92940" w:rsidRPr="00D02B09">
        <w:t xml:space="preserve"> and upon discovery at any point in time will be handed over to law enforcement agencies for prosecution and the admission of such candidates shall be withdrawn. </w:t>
      </w:r>
      <w:r w:rsidR="00964075" w:rsidRPr="00D02B09">
        <w:t>Applicants</w:t>
      </w:r>
      <w:r w:rsidR="00F92940" w:rsidRPr="00D02B09">
        <w:t xml:space="preserve"> are also advised to </w:t>
      </w:r>
      <w:r w:rsidR="00F92940" w:rsidRPr="00D02B09">
        <w:rPr>
          <w:b/>
        </w:rPr>
        <w:t>BEWARE OF FRAUDSTERS</w:t>
      </w:r>
      <w:r w:rsidR="00F92940" w:rsidRPr="00D02B09">
        <w:t xml:space="preserve"> as the University will not be liable for any transaction with any unauthorized person(s). </w:t>
      </w:r>
    </w:p>
    <w:p w14:paraId="2BF854A3" w14:textId="77777777" w:rsidR="007F394E" w:rsidRPr="00A06BF3" w:rsidRDefault="007F394E" w:rsidP="006F2FE2">
      <w:pPr>
        <w:ind w:left="-5"/>
        <w:jc w:val="both"/>
        <w:rPr>
          <w:sz w:val="2"/>
          <w:szCs w:val="2"/>
        </w:rPr>
      </w:pPr>
    </w:p>
    <w:p w14:paraId="5B422EC0" w14:textId="66150851" w:rsidR="00F92940" w:rsidRPr="00D02B09" w:rsidRDefault="00F92940" w:rsidP="002657F2">
      <w:pPr>
        <w:ind w:left="-5"/>
        <w:jc w:val="both"/>
      </w:pPr>
      <w:r w:rsidRPr="00D02B09">
        <w:t xml:space="preserve">Also, any </w:t>
      </w:r>
      <w:r w:rsidR="007361A2" w:rsidRPr="00D02B09">
        <w:t>applicant</w:t>
      </w:r>
      <w:r w:rsidRPr="00D02B09">
        <w:t xml:space="preserve"> who is discovered at any time to have presented credentials that would not have qualified him/her for admission shall be withdrawn from the university.</w:t>
      </w:r>
    </w:p>
    <w:p w14:paraId="4FECFE5D" w14:textId="77777777" w:rsidR="007F394E" w:rsidRPr="00510B42" w:rsidRDefault="007F394E" w:rsidP="002657F2">
      <w:pPr>
        <w:ind w:left="-5"/>
        <w:jc w:val="both"/>
        <w:rPr>
          <w:sz w:val="4"/>
          <w:szCs w:val="4"/>
        </w:rPr>
      </w:pPr>
    </w:p>
    <w:p w14:paraId="150870A4" w14:textId="25FFA486" w:rsidR="00F92940" w:rsidRPr="00D02B09" w:rsidRDefault="00F92940" w:rsidP="00422D32">
      <w:pPr>
        <w:ind w:left="-5"/>
        <w:jc w:val="both"/>
        <w:rPr>
          <w:b/>
        </w:rPr>
      </w:pPr>
      <w:r w:rsidRPr="00D02B09">
        <w:t xml:space="preserve">All enquiries on admission matters should be sent to </w:t>
      </w:r>
      <w:r w:rsidRPr="00D02B09">
        <w:rPr>
          <w:b/>
        </w:rPr>
        <w:t xml:space="preserve">registrar@lautech.edu.ng </w:t>
      </w:r>
      <w:r w:rsidRPr="00D02B09">
        <w:t xml:space="preserve">or </w:t>
      </w:r>
      <w:r w:rsidRPr="00D02B09">
        <w:rPr>
          <w:b/>
        </w:rPr>
        <w:t xml:space="preserve">admissions@lautech.edu.ng. </w:t>
      </w:r>
    </w:p>
    <w:p w14:paraId="5B576346" w14:textId="42884FEB" w:rsidR="00A105BD" w:rsidRPr="00D02B09" w:rsidRDefault="00A105BD" w:rsidP="00422D32">
      <w:pPr>
        <w:ind w:left="-5"/>
        <w:jc w:val="both"/>
        <w:rPr>
          <w:b/>
        </w:rPr>
      </w:pPr>
    </w:p>
    <w:p w14:paraId="026EBBE6" w14:textId="3A3B0E4F" w:rsidR="00A105BD" w:rsidRPr="00D02B09" w:rsidRDefault="00A105BD" w:rsidP="006F2FE2">
      <w:pPr>
        <w:spacing w:after="0"/>
        <w:jc w:val="both"/>
        <w:rPr>
          <w:b/>
        </w:rPr>
      </w:pPr>
      <w:r w:rsidRPr="00D02B09">
        <w:rPr>
          <w:b/>
        </w:rPr>
        <w:t>Signed:</w:t>
      </w:r>
    </w:p>
    <w:p w14:paraId="06A0B648" w14:textId="4201948F" w:rsidR="00A105BD" w:rsidRPr="00D02B09" w:rsidRDefault="00A105BD" w:rsidP="006F2FE2">
      <w:pPr>
        <w:spacing w:after="0"/>
        <w:jc w:val="both"/>
        <w:rPr>
          <w:b/>
        </w:rPr>
      </w:pPr>
      <w:r w:rsidRPr="00D02B09">
        <w:rPr>
          <w:b/>
        </w:rPr>
        <w:t>Dr. K.A. Ogunleye</w:t>
      </w:r>
    </w:p>
    <w:p w14:paraId="0846F8E7" w14:textId="154F0FDB" w:rsidR="00F92940" w:rsidRPr="00D02B09" w:rsidRDefault="00A105BD" w:rsidP="00510B42">
      <w:pPr>
        <w:spacing w:after="0"/>
        <w:jc w:val="both"/>
      </w:pPr>
      <w:r w:rsidRPr="00D02B09">
        <w:rPr>
          <w:b/>
        </w:rPr>
        <w:t>Registrar</w:t>
      </w:r>
    </w:p>
    <w:sectPr w:rsidR="00F92940" w:rsidRPr="00D02B09" w:rsidSect="00A13B68">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CB47" w14:textId="77777777" w:rsidR="0075463D" w:rsidRDefault="0075463D" w:rsidP="00677B93">
      <w:pPr>
        <w:spacing w:after="0" w:line="240" w:lineRule="auto"/>
      </w:pPr>
      <w:r>
        <w:separator/>
      </w:r>
    </w:p>
  </w:endnote>
  <w:endnote w:type="continuationSeparator" w:id="0">
    <w:p w14:paraId="1FED28FB" w14:textId="77777777" w:rsidR="0075463D" w:rsidRDefault="0075463D" w:rsidP="0067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A28F" w14:textId="77777777" w:rsidR="00677B93" w:rsidRDefault="00677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610995"/>
      <w:docPartObj>
        <w:docPartGallery w:val="Page Numbers (Bottom of Page)"/>
        <w:docPartUnique/>
      </w:docPartObj>
    </w:sdtPr>
    <w:sdtEndPr>
      <w:rPr>
        <w:noProof/>
      </w:rPr>
    </w:sdtEndPr>
    <w:sdtContent>
      <w:p w14:paraId="565AA275" w14:textId="0B283C84" w:rsidR="00677B93" w:rsidRDefault="00677B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243A7" w14:textId="77777777" w:rsidR="00677B93" w:rsidRDefault="00677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BF9D" w14:textId="77777777" w:rsidR="00677B93" w:rsidRDefault="00677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4070" w14:textId="77777777" w:rsidR="0075463D" w:rsidRDefault="0075463D" w:rsidP="00677B93">
      <w:pPr>
        <w:spacing w:after="0" w:line="240" w:lineRule="auto"/>
      </w:pPr>
      <w:r>
        <w:separator/>
      </w:r>
    </w:p>
  </w:footnote>
  <w:footnote w:type="continuationSeparator" w:id="0">
    <w:p w14:paraId="57A0CCA5" w14:textId="77777777" w:rsidR="0075463D" w:rsidRDefault="0075463D" w:rsidP="00677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7F59" w14:textId="77777777" w:rsidR="00677B93" w:rsidRDefault="00677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94DB" w14:textId="77777777" w:rsidR="00677B93" w:rsidRDefault="00677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69EF" w14:textId="77777777" w:rsidR="00677B93" w:rsidRDefault="00677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40"/>
    <w:rsid w:val="00011053"/>
    <w:rsid w:val="000C0715"/>
    <w:rsid w:val="001505BB"/>
    <w:rsid w:val="0023357F"/>
    <w:rsid w:val="002657F2"/>
    <w:rsid w:val="00267049"/>
    <w:rsid w:val="002D4DFD"/>
    <w:rsid w:val="00326916"/>
    <w:rsid w:val="00345F5A"/>
    <w:rsid w:val="003933E5"/>
    <w:rsid w:val="003B5D47"/>
    <w:rsid w:val="004030AB"/>
    <w:rsid w:val="00422D32"/>
    <w:rsid w:val="00476C1A"/>
    <w:rsid w:val="004B4C60"/>
    <w:rsid w:val="004E3252"/>
    <w:rsid w:val="00505132"/>
    <w:rsid w:val="00510B42"/>
    <w:rsid w:val="00677B93"/>
    <w:rsid w:val="006E242C"/>
    <w:rsid w:val="006F2FE2"/>
    <w:rsid w:val="007361A2"/>
    <w:rsid w:val="0075463D"/>
    <w:rsid w:val="007A73D3"/>
    <w:rsid w:val="007F394E"/>
    <w:rsid w:val="007F5770"/>
    <w:rsid w:val="008274AD"/>
    <w:rsid w:val="00830BCB"/>
    <w:rsid w:val="008462FA"/>
    <w:rsid w:val="008C009D"/>
    <w:rsid w:val="0090181B"/>
    <w:rsid w:val="00905C49"/>
    <w:rsid w:val="00964075"/>
    <w:rsid w:val="009A4FFC"/>
    <w:rsid w:val="009A5AA8"/>
    <w:rsid w:val="00A06BF3"/>
    <w:rsid w:val="00A105BD"/>
    <w:rsid w:val="00A13B68"/>
    <w:rsid w:val="00A85B54"/>
    <w:rsid w:val="00C21662"/>
    <w:rsid w:val="00D02B09"/>
    <w:rsid w:val="00D87EE7"/>
    <w:rsid w:val="00E34DB8"/>
    <w:rsid w:val="00E358B6"/>
    <w:rsid w:val="00EA6820"/>
    <w:rsid w:val="00F92940"/>
    <w:rsid w:val="00FB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F803"/>
  <w15:chartTrackingRefBased/>
  <w15:docId w15:val="{DC31D008-D650-4502-B0F5-20953AC3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92940"/>
    <w:pPr>
      <w:keepNext/>
      <w:keepLines/>
      <w:spacing w:after="0"/>
      <w:ind w:left="182"/>
      <w:outlineLvl w:val="0"/>
    </w:pPr>
    <w:rPr>
      <w:rFonts w:ascii="Calibri" w:eastAsia="Calibri" w:hAnsi="Calibri" w:cs="Calibri"/>
      <w:b/>
      <w:color w:val="000000"/>
      <w:sz w:val="30"/>
    </w:rPr>
  </w:style>
  <w:style w:type="paragraph" w:styleId="Heading2">
    <w:name w:val="heading 2"/>
    <w:next w:val="Normal"/>
    <w:link w:val="Heading2Char"/>
    <w:uiPriority w:val="9"/>
    <w:unhideWhenUsed/>
    <w:qFormat/>
    <w:rsid w:val="00F92940"/>
    <w:pPr>
      <w:keepNext/>
      <w:keepLines/>
      <w:spacing w:after="21"/>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940"/>
    <w:rPr>
      <w:rFonts w:ascii="Calibri" w:eastAsia="Calibri" w:hAnsi="Calibri" w:cs="Calibri"/>
      <w:b/>
      <w:color w:val="000000"/>
      <w:sz w:val="30"/>
    </w:rPr>
  </w:style>
  <w:style w:type="character" w:customStyle="1" w:styleId="Heading2Char">
    <w:name w:val="Heading 2 Char"/>
    <w:basedOn w:val="DefaultParagraphFont"/>
    <w:link w:val="Heading2"/>
    <w:uiPriority w:val="9"/>
    <w:rsid w:val="00F92940"/>
    <w:rPr>
      <w:rFonts w:ascii="Calibri" w:eastAsia="Calibri" w:hAnsi="Calibri" w:cs="Calibri"/>
      <w:b/>
      <w:color w:val="000000"/>
      <w:sz w:val="24"/>
    </w:rPr>
  </w:style>
  <w:style w:type="paragraph" w:styleId="Header">
    <w:name w:val="header"/>
    <w:basedOn w:val="Normal"/>
    <w:link w:val="HeaderChar"/>
    <w:uiPriority w:val="99"/>
    <w:unhideWhenUsed/>
    <w:rsid w:val="0067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B93"/>
  </w:style>
  <w:style w:type="paragraph" w:styleId="Footer">
    <w:name w:val="footer"/>
    <w:basedOn w:val="Normal"/>
    <w:link w:val="FooterChar"/>
    <w:uiPriority w:val="99"/>
    <w:unhideWhenUsed/>
    <w:rsid w:val="0067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lautech.edu.n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dmissions.lautech.e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missions.lautech.edu.n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dmissions.lautech.edu.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dc:creator>
  <cp:keywords/>
  <dc:description/>
  <cp:lastModifiedBy>Admission</cp:lastModifiedBy>
  <cp:revision>2</cp:revision>
  <cp:lastPrinted>2022-09-12T10:34:00Z</cp:lastPrinted>
  <dcterms:created xsi:type="dcterms:W3CDTF">2022-09-12T11:25:00Z</dcterms:created>
  <dcterms:modified xsi:type="dcterms:W3CDTF">2022-09-12T11:25:00Z</dcterms:modified>
</cp:coreProperties>
</file>